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2B" w:rsidRDefault="00354002">
      <w:r>
        <w:t xml:space="preserve">CLAIMS FILING GUIDE LETTER #1: </w:t>
      </w:r>
      <w:r w:rsidR="008004D5">
        <w:t>PAST DUE NOTICE</w:t>
      </w:r>
    </w:p>
    <w:p w:rsidR="00561E2B" w:rsidRDefault="00561E2B" w:rsidP="00561E2B">
      <w:pPr>
        <w:spacing w:line="264" w:lineRule="auto"/>
        <w:jc w:val="center"/>
      </w:pPr>
      <w:r>
        <w:t>J.R. Corporation</w:t>
      </w:r>
      <w:r>
        <w:br/>
        <w:t>Elmhurst, New York</w:t>
      </w:r>
    </w:p>
    <w:p w:rsidR="00561E2B" w:rsidRDefault="00561E2B" w:rsidP="00561E2B">
      <w:pPr>
        <w:spacing w:line="264" w:lineRule="auto"/>
        <w:jc w:val="center"/>
      </w:pPr>
    </w:p>
    <w:p w:rsidR="00561E2B" w:rsidRDefault="00561E2B" w:rsidP="00561E2B">
      <w:pPr>
        <w:spacing w:line="264" w:lineRule="auto"/>
      </w:pPr>
      <w:r>
        <w:t>Date</w:t>
      </w:r>
    </w:p>
    <w:p w:rsidR="00561E2B" w:rsidRDefault="00561E2B" w:rsidP="00561E2B">
      <w:pPr>
        <w:spacing w:line="264" w:lineRule="auto"/>
      </w:pPr>
    </w:p>
    <w:p w:rsidR="00561E2B" w:rsidRDefault="00561E2B" w:rsidP="00561E2B">
      <w:pPr>
        <w:spacing w:line="264" w:lineRule="auto"/>
      </w:pPr>
    </w:p>
    <w:p w:rsidR="00561E2B" w:rsidRDefault="00561E2B" w:rsidP="00561E2B">
      <w:pPr>
        <w:spacing w:line="264" w:lineRule="auto"/>
      </w:pPr>
      <w:r>
        <w:t>DEF Manufacturing Company</w:t>
      </w:r>
      <w:r>
        <w:br/>
        <w:t>123 Main Street</w:t>
      </w:r>
      <w:r>
        <w:br/>
      </w:r>
      <w:proofErr w:type="spellStart"/>
      <w:r>
        <w:t>Anytown</w:t>
      </w:r>
      <w:proofErr w:type="spellEnd"/>
      <w:r>
        <w:t>, U.S.A.</w:t>
      </w:r>
    </w:p>
    <w:p w:rsidR="00561E2B" w:rsidRDefault="00561E2B" w:rsidP="00561E2B">
      <w:pPr>
        <w:spacing w:line="264" w:lineRule="auto"/>
      </w:pPr>
    </w:p>
    <w:p w:rsidR="00561E2B" w:rsidRDefault="00561E2B" w:rsidP="00561E2B">
      <w:pPr>
        <w:spacing w:line="264" w:lineRule="auto"/>
      </w:pPr>
      <w:r>
        <w:t>To Whom It May Concern:</w:t>
      </w:r>
    </w:p>
    <w:p w:rsidR="00561E2B" w:rsidRDefault="00561E2B" w:rsidP="00561E2B">
      <w:pPr>
        <w:spacing w:line="264" w:lineRule="auto"/>
      </w:pPr>
    </w:p>
    <w:p w:rsidR="00561E2B" w:rsidRDefault="00561E2B" w:rsidP="00561E2B">
      <w:pPr>
        <w:spacing w:line="264" w:lineRule="auto"/>
      </w:pPr>
      <w:r>
        <w:t>We carry a policy of credit insurance with Coface North America Insurance Company and under the terms of our contract, our delinquent accounts are turned over to them for recovery.</w:t>
      </w:r>
    </w:p>
    <w:p w:rsidR="00561E2B" w:rsidRDefault="00561E2B" w:rsidP="00561E2B">
      <w:pPr>
        <w:spacing w:line="264" w:lineRule="auto"/>
      </w:pPr>
    </w:p>
    <w:p w:rsidR="00561E2B" w:rsidRDefault="00561E2B" w:rsidP="00561E2B">
      <w:pPr>
        <w:spacing w:line="264" w:lineRule="auto"/>
      </w:pPr>
      <w:r>
        <w:t xml:space="preserve">Your account with us shows $3,456.00 now past due. We are reluctant to notify Coface North America Insurance Company of this fact, but must do so unless we receive your payment at once. </w:t>
      </w:r>
    </w:p>
    <w:p w:rsidR="00561E2B" w:rsidRDefault="00561E2B" w:rsidP="00561E2B">
      <w:pPr>
        <w:spacing w:line="264" w:lineRule="auto"/>
      </w:pPr>
    </w:p>
    <w:p w:rsidR="00561E2B" w:rsidRDefault="00561E2B" w:rsidP="00561E2B">
      <w:pPr>
        <w:spacing w:line="264" w:lineRule="auto"/>
      </w:pPr>
      <w:r>
        <w:t>Very truly yours,</w:t>
      </w:r>
    </w:p>
    <w:p w:rsidR="00561E2B" w:rsidRDefault="00561E2B" w:rsidP="00561E2B">
      <w:pPr>
        <w:spacing w:line="264" w:lineRule="auto"/>
      </w:pPr>
    </w:p>
    <w:p w:rsidR="00561E2B" w:rsidRDefault="00561E2B" w:rsidP="00561E2B">
      <w:pPr>
        <w:spacing w:line="264" w:lineRule="auto"/>
      </w:pPr>
      <w:r>
        <w:t>J.R. Corporation</w:t>
      </w:r>
    </w:p>
    <w:p w:rsidR="008004D5" w:rsidRDefault="008004D5" w:rsidP="00561E2B">
      <w:pPr>
        <w:spacing w:line="264" w:lineRule="auto"/>
      </w:pPr>
    </w:p>
    <w:p w:rsidR="008004D5" w:rsidRDefault="008004D5">
      <w:r>
        <w:br w:type="page"/>
      </w:r>
    </w:p>
    <w:p w:rsidR="008004D5" w:rsidRPr="00F8528C" w:rsidRDefault="00354002" w:rsidP="00561E2B">
      <w:pPr>
        <w:spacing w:line="264" w:lineRule="auto"/>
        <w:rPr>
          <w:i/>
        </w:rPr>
      </w:pPr>
      <w:r>
        <w:lastRenderedPageBreak/>
        <w:t xml:space="preserve">LETTER #2: </w:t>
      </w:r>
      <w:r w:rsidR="008004D5">
        <w:t>COFACE FILING NOTICE</w:t>
      </w:r>
      <w:r>
        <w:br/>
      </w:r>
      <w:proofErr w:type="gramStart"/>
      <w:r w:rsidRPr="00F8528C">
        <w:rPr>
          <w:i/>
        </w:rPr>
        <w:t>To</w:t>
      </w:r>
      <w:proofErr w:type="gramEnd"/>
      <w:r w:rsidRPr="00F8528C">
        <w:rPr>
          <w:i/>
        </w:rPr>
        <w:t xml:space="preserve"> receive a version of this letter on Coface letterhead, please contact </w:t>
      </w:r>
      <w:hyperlink r:id="rId4" w:history="1">
        <w:r w:rsidR="002005D2">
          <w:rPr>
            <w:rStyle w:val="Hyperlink"/>
          </w:rPr>
          <w:t>claims@coface.us</w:t>
        </w:r>
      </w:hyperlink>
      <w:r w:rsidRPr="00F8528C">
        <w:rPr>
          <w:i/>
        </w:rPr>
        <w:t xml:space="preserve">. </w:t>
      </w:r>
    </w:p>
    <w:p w:rsidR="008004D5" w:rsidRDefault="008004D5" w:rsidP="00561E2B">
      <w:pPr>
        <w:spacing w:line="264" w:lineRule="auto"/>
      </w:pPr>
    </w:p>
    <w:p w:rsidR="008004D5" w:rsidRPr="008004D5" w:rsidRDefault="008004D5" w:rsidP="00561E2B">
      <w:pPr>
        <w:spacing w:line="264" w:lineRule="auto"/>
        <w:rPr>
          <w:rFonts w:cstheme="minorHAnsi"/>
        </w:rPr>
      </w:pPr>
    </w:p>
    <w:p w:rsidR="008004D5" w:rsidRPr="008004D5" w:rsidRDefault="008004D5" w:rsidP="008004D5">
      <w:pPr>
        <w:autoSpaceDE w:val="0"/>
        <w:autoSpaceDN w:val="0"/>
        <w:adjustRightInd w:val="0"/>
        <w:spacing w:before="0" w:line="264" w:lineRule="auto"/>
        <w:ind w:left="3600" w:firstLine="720"/>
        <w:rPr>
          <w:rFonts w:cstheme="minorHAnsi"/>
        </w:rPr>
      </w:pPr>
      <w:r w:rsidRPr="008004D5">
        <w:rPr>
          <w:rFonts w:cstheme="minorHAnsi"/>
        </w:rPr>
        <w:t>Coface North America Insurance Company</w:t>
      </w:r>
    </w:p>
    <w:p w:rsidR="008004D5" w:rsidRPr="008004D5" w:rsidRDefault="008004D5" w:rsidP="008004D5">
      <w:pPr>
        <w:autoSpaceDE w:val="0"/>
        <w:autoSpaceDN w:val="0"/>
        <w:adjustRightInd w:val="0"/>
        <w:spacing w:before="0" w:line="264" w:lineRule="auto"/>
        <w:ind w:left="3600" w:firstLine="720"/>
        <w:rPr>
          <w:rFonts w:cstheme="minorHAnsi"/>
        </w:rPr>
      </w:pPr>
      <w:r w:rsidRPr="008004D5">
        <w:rPr>
          <w:rFonts w:cstheme="minorHAnsi"/>
        </w:rPr>
        <w:t>50 Millstone Road</w:t>
      </w:r>
    </w:p>
    <w:p w:rsidR="008004D5" w:rsidRPr="008004D5" w:rsidRDefault="008004D5" w:rsidP="008004D5">
      <w:pPr>
        <w:autoSpaceDE w:val="0"/>
        <w:autoSpaceDN w:val="0"/>
        <w:adjustRightInd w:val="0"/>
        <w:spacing w:before="0" w:line="264" w:lineRule="auto"/>
        <w:ind w:left="3600" w:firstLine="720"/>
        <w:rPr>
          <w:rFonts w:cstheme="minorHAnsi"/>
        </w:rPr>
      </w:pPr>
      <w:r w:rsidRPr="008004D5">
        <w:rPr>
          <w:rFonts w:cstheme="minorHAnsi"/>
        </w:rPr>
        <w:t>Building 100, Suite 360</w:t>
      </w:r>
    </w:p>
    <w:p w:rsidR="008004D5" w:rsidRDefault="008004D5" w:rsidP="008004D5">
      <w:pPr>
        <w:autoSpaceDE w:val="0"/>
        <w:autoSpaceDN w:val="0"/>
        <w:adjustRightInd w:val="0"/>
        <w:spacing w:before="0" w:line="264" w:lineRule="auto"/>
        <w:ind w:left="3600" w:firstLine="720"/>
        <w:rPr>
          <w:rFonts w:cstheme="minorHAnsi"/>
        </w:rPr>
      </w:pPr>
      <w:r w:rsidRPr="008004D5">
        <w:rPr>
          <w:rFonts w:cstheme="minorHAnsi"/>
        </w:rPr>
        <w:t>East Windsor, NJ 08520</w:t>
      </w:r>
    </w:p>
    <w:p w:rsidR="008004D5" w:rsidRPr="008004D5" w:rsidRDefault="008004D5" w:rsidP="008004D5">
      <w:pPr>
        <w:autoSpaceDE w:val="0"/>
        <w:autoSpaceDN w:val="0"/>
        <w:adjustRightInd w:val="0"/>
        <w:spacing w:before="0" w:line="264" w:lineRule="auto"/>
        <w:ind w:left="3600" w:firstLine="720"/>
        <w:rPr>
          <w:rFonts w:cstheme="minorHAnsi"/>
        </w:rPr>
      </w:pPr>
    </w:p>
    <w:p w:rsidR="008004D5" w:rsidRP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Date</w:t>
      </w:r>
    </w:p>
    <w:p w:rsidR="008004D5" w:rsidRDefault="008004D5" w:rsidP="008004D5">
      <w:pPr>
        <w:autoSpaceDE w:val="0"/>
        <w:autoSpaceDN w:val="0"/>
        <w:adjustRightInd w:val="0"/>
        <w:spacing w:before="0" w:line="264" w:lineRule="auto"/>
        <w:rPr>
          <w:rFonts w:cstheme="minorHAnsi"/>
        </w:rPr>
      </w:pPr>
    </w:p>
    <w:p w:rsidR="008004D5" w:rsidRPr="008004D5" w:rsidRDefault="008004D5" w:rsidP="008004D5">
      <w:pPr>
        <w:autoSpaceDE w:val="0"/>
        <w:autoSpaceDN w:val="0"/>
        <w:adjustRightInd w:val="0"/>
        <w:spacing w:before="0" w:line="264" w:lineRule="auto"/>
        <w:rPr>
          <w:rFonts w:cstheme="minorHAnsi"/>
        </w:rPr>
      </w:pPr>
      <w:r w:rsidRPr="008004D5">
        <w:rPr>
          <w:rFonts w:cstheme="minorHAnsi"/>
        </w:rPr>
        <w:t xml:space="preserve">Policyholder’s name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004D5">
        <w:rPr>
          <w:rFonts w:cstheme="minorHAnsi"/>
        </w:rPr>
        <w:t>Debtor’s Name</w:t>
      </w:r>
    </w:p>
    <w:p w:rsidR="008004D5" w:rsidRPr="008004D5" w:rsidRDefault="008004D5" w:rsidP="008004D5">
      <w:pPr>
        <w:autoSpaceDE w:val="0"/>
        <w:autoSpaceDN w:val="0"/>
        <w:adjustRightInd w:val="0"/>
        <w:spacing w:before="0" w:line="264" w:lineRule="auto"/>
        <w:rPr>
          <w:rFonts w:cstheme="minorHAnsi"/>
        </w:rPr>
      </w:pPr>
      <w:r w:rsidRPr="008004D5">
        <w:rPr>
          <w:rFonts w:cstheme="minorHAnsi"/>
        </w:rPr>
        <w:t xml:space="preserve">Address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004D5">
        <w:rPr>
          <w:rFonts w:cstheme="minorHAnsi"/>
        </w:rPr>
        <w:t>City, State</w:t>
      </w:r>
    </w:p>
    <w:p w:rsidR="008004D5" w:rsidRDefault="008004D5" w:rsidP="008004D5">
      <w:pPr>
        <w:autoSpaceDE w:val="0"/>
        <w:autoSpaceDN w:val="0"/>
        <w:adjustRightInd w:val="0"/>
        <w:spacing w:before="0" w:line="264" w:lineRule="auto"/>
        <w:rPr>
          <w:rFonts w:cstheme="minorHAnsi"/>
        </w:rPr>
      </w:pPr>
      <w:r w:rsidRPr="008004D5">
        <w:rPr>
          <w:rFonts w:cstheme="minorHAnsi"/>
        </w:rPr>
        <w:t xml:space="preserve">City, State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004D5">
        <w:rPr>
          <w:rFonts w:cstheme="minorHAnsi"/>
        </w:rPr>
        <w:t>$ Amount</w:t>
      </w:r>
    </w:p>
    <w:p w:rsid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</w:p>
    <w:p w:rsidR="008004D5" w:rsidRP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Dear Sir or Madam:</w:t>
      </w:r>
    </w:p>
    <w:p w:rsid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</w:p>
    <w:p w:rsid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Your report shows that the above mentioned account is past due. We do not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>question the financial standing or paying ability of the debtor. We take into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>consideration only the fact that the amount has not been paid.</w:t>
      </w:r>
    </w:p>
    <w:p w:rsidR="008004D5" w:rsidRP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</w:p>
    <w:p w:rsid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Please note the provision of your Policy of Credit Insurance, which sets forth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 xml:space="preserve">the time limits on filing past due accounts with Coface </w:t>
      </w:r>
      <w:r>
        <w:rPr>
          <w:rFonts w:cstheme="minorHAnsi"/>
        </w:rPr>
        <w:t xml:space="preserve">North America Insurance Company </w:t>
      </w:r>
      <w:r w:rsidRPr="008004D5">
        <w:rPr>
          <w:rFonts w:cstheme="minorHAnsi"/>
        </w:rPr>
        <w:t>for recovery.</w:t>
      </w:r>
    </w:p>
    <w:p w:rsidR="008004D5" w:rsidRP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</w:p>
    <w:p w:rsid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To take advantage of that particular provision, the account must be filed for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>recovery within the time stipulated.</w:t>
      </w:r>
    </w:p>
    <w:p w:rsid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</w:p>
    <w:p w:rsid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Yours very truly,</w:t>
      </w:r>
    </w:p>
    <w:p w:rsidR="008004D5" w:rsidRP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</w:p>
    <w:p w:rsidR="008004D5" w:rsidRPr="008004D5" w:rsidRDefault="008004D5" w:rsidP="008004D5">
      <w:pPr>
        <w:spacing w:after="120" w:line="264" w:lineRule="auto"/>
        <w:rPr>
          <w:rFonts w:cstheme="minorHAnsi"/>
        </w:rPr>
      </w:pPr>
      <w:r w:rsidRPr="008004D5">
        <w:rPr>
          <w:rFonts w:cstheme="minorHAnsi"/>
        </w:rPr>
        <w:t xml:space="preserve">Coface </w:t>
      </w:r>
      <w:r>
        <w:rPr>
          <w:rFonts w:cstheme="minorHAnsi"/>
        </w:rPr>
        <w:t>North America Insurance Company</w:t>
      </w:r>
    </w:p>
    <w:p w:rsidR="008004D5" w:rsidRPr="008004D5" w:rsidRDefault="008004D5" w:rsidP="008004D5">
      <w:pPr>
        <w:spacing w:after="120" w:line="264" w:lineRule="auto"/>
        <w:rPr>
          <w:rFonts w:cstheme="minorHAnsi"/>
        </w:rPr>
      </w:pPr>
    </w:p>
    <w:p w:rsidR="008004D5" w:rsidRDefault="008004D5" w:rsidP="00561E2B">
      <w:pPr>
        <w:spacing w:line="264" w:lineRule="auto"/>
      </w:pPr>
    </w:p>
    <w:p w:rsidR="008004D5" w:rsidRDefault="008004D5" w:rsidP="00561E2B">
      <w:pPr>
        <w:spacing w:line="264" w:lineRule="auto"/>
      </w:pPr>
    </w:p>
    <w:p w:rsidR="008004D5" w:rsidRDefault="008004D5" w:rsidP="00561E2B">
      <w:pPr>
        <w:spacing w:line="264" w:lineRule="auto"/>
      </w:pPr>
    </w:p>
    <w:p w:rsidR="008004D5" w:rsidRDefault="008004D5">
      <w:r>
        <w:br w:type="page"/>
      </w:r>
    </w:p>
    <w:p w:rsidR="008004D5" w:rsidRDefault="008004D5"/>
    <w:p w:rsidR="008004D5" w:rsidRDefault="00354002">
      <w:r>
        <w:t xml:space="preserve">LETTER #3: </w:t>
      </w:r>
      <w:r w:rsidR="008004D5">
        <w:t>PLANNED ACTION NOTICE</w:t>
      </w:r>
    </w:p>
    <w:p w:rsidR="008004D5" w:rsidRPr="008004D5" w:rsidRDefault="008004D5" w:rsidP="008004D5">
      <w:pPr>
        <w:spacing w:after="120" w:line="264" w:lineRule="auto"/>
        <w:rPr>
          <w:rFonts w:cstheme="minorHAnsi"/>
        </w:rPr>
      </w:pPr>
    </w:p>
    <w:p w:rsidR="008004D5" w:rsidRDefault="008004D5" w:rsidP="008004D5">
      <w:pPr>
        <w:spacing w:line="264" w:lineRule="auto"/>
        <w:jc w:val="center"/>
      </w:pPr>
      <w:r>
        <w:t>J.R. Corporation</w:t>
      </w:r>
      <w:r>
        <w:br/>
        <w:t>Elmhurst, New York</w:t>
      </w:r>
    </w:p>
    <w:p w:rsidR="008004D5" w:rsidRDefault="008004D5" w:rsidP="008004D5">
      <w:pPr>
        <w:spacing w:line="264" w:lineRule="auto"/>
        <w:jc w:val="center"/>
      </w:pPr>
    </w:p>
    <w:p w:rsidR="008004D5" w:rsidRDefault="008004D5" w:rsidP="008004D5">
      <w:pPr>
        <w:spacing w:line="264" w:lineRule="auto"/>
      </w:pPr>
      <w:r>
        <w:t>Date</w:t>
      </w:r>
    </w:p>
    <w:p w:rsidR="008004D5" w:rsidRDefault="008004D5" w:rsidP="008004D5">
      <w:pPr>
        <w:spacing w:line="264" w:lineRule="auto"/>
      </w:pPr>
    </w:p>
    <w:p w:rsidR="008004D5" w:rsidRDefault="008004D5" w:rsidP="008004D5">
      <w:pPr>
        <w:spacing w:line="264" w:lineRule="auto"/>
      </w:pPr>
      <w:r>
        <w:t>Mr. I.M. Debtor</w:t>
      </w:r>
      <w:r>
        <w:br/>
        <w:t>DEF Manufacturing Company</w:t>
      </w:r>
      <w:r>
        <w:br/>
        <w:t>123 Main Street</w:t>
      </w:r>
      <w:r>
        <w:br/>
      </w:r>
      <w:proofErr w:type="spellStart"/>
      <w:r>
        <w:t>Anytown</w:t>
      </w:r>
      <w:proofErr w:type="spellEnd"/>
      <w:r>
        <w:t>, U.S.A.</w:t>
      </w:r>
    </w:p>
    <w:p w:rsidR="008004D5" w:rsidRDefault="008004D5" w:rsidP="008004D5">
      <w:pPr>
        <w:spacing w:line="264" w:lineRule="auto"/>
      </w:pPr>
    </w:p>
    <w:p w:rsidR="008004D5" w:rsidRP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Dear Mr. Debtor:</w:t>
      </w:r>
    </w:p>
    <w:p w:rsid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In simple language, we are on the spot.” Unless we receive a remittance from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>you by return mail to put your account on a current basis, we must take some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>action as indicated by the attached letter from our insurance company or we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>must carry the risk ourselves. We feel that we cannot afford to carry the risk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>ourselves, having paid the premium for this coverage.</w:t>
      </w:r>
    </w:p>
    <w:p w:rsidR="008004D5" w:rsidRP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</w:p>
    <w:p w:rsid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We hope that you will cooperate by sending us your check in the amount of</w:t>
      </w:r>
      <w:r>
        <w:rPr>
          <w:rFonts w:cstheme="minorHAnsi"/>
        </w:rPr>
        <w:t xml:space="preserve"> $</w:t>
      </w:r>
      <w:r w:rsidRPr="008004D5">
        <w:rPr>
          <w:rFonts w:cstheme="minorHAnsi"/>
        </w:rPr>
        <w:t>3,456.00 to clear our books of this past due account so we will not have to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 xml:space="preserve">file the account as a </w:t>
      </w:r>
      <w:bookmarkStart w:id="0" w:name="_GoBack"/>
      <w:r w:rsidRPr="008004D5">
        <w:rPr>
          <w:rFonts w:cstheme="minorHAnsi"/>
        </w:rPr>
        <w:t>claim</w:t>
      </w:r>
      <w:bookmarkEnd w:id="0"/>
      <w:r w:rsidRPr="008004D5">
        <w:rPr>
          <w:rFonts w:cstheme="minorHAnsi"/>
        </w:rPr>
        <w:t xml:space="preserve"> with Coface </w:t>
      </w:r>
      <w:r>
        <w:rPr>
          <w:rFonts w:cstheme="minorHAnsi"/>
        </w:rPr>
        <w:t>North America Insurance Company</w:t>
      </w:r>
      <w:r w:rsidRPr="008004D5">
        <w:rPr>
          <w:rFonts w:cstheme="minorHAnsi"/>
        </w:rPr>
        <w:t>.</w:t>
      </w:r>
    </w:p>
    <w:p w:rsidR="008004D5" w:rsidRP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</w:p>
    <w:p w:rsidR="008004D5" w:rsidRP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Very truly yours,</w:t>
      </w:r>
    </w:p>
    <w:p w:rsidR="008004D5" w:rsidRDefault="008004D5" w:rsidP="008004D5">
      <w:pPr>
        <w:spacing w:after="120" w:line="264" w:lineRule="auto"/>
        <w:rPr>
          <w:rFonts w:cstheme="minorHAnsi"/>
        </w:rPr>
      </w:pPr>
    </w:p>
    <w:p w:rsidR="008004D5" w:rsidRDefault="008004D5" w:rsidP="008004D5">
      <w:pPr>
        <w:spacing w:after="120" w:line="264" w:lineRule="auto"/>
        <w:rPr>
          <w:rFonts w:cstheme="minorHAnsi"/>
        </w:rPr>
      </w:pPr>
    </w:p>
    <w:p w:rsidR="008004D5" w:rsidRPr="008004D5" w:rsidRDefault="008004D5" w:rsidP="008004D5">
      <w:pPr>
        <w:spacing w:after="120" w:line="264" w:lineRule="auto"/>
        <w:rPr>
          <w:rFonts w:cstheme="minorHAnsi"/>
        </w:rPr>
      </w:pPr>
      <w:r w:rsidRPr="008004D5">
        <w:rPr>
          <w:rFonts w:cstheme="minorHAnsi"/>
        </w:rPr>
        <w:t>Robin Smith</w:t>
      </w:r>
    </w:p>
    <w:sectPr w:rsidR="008004D5" w:rsidRPr="008004D5" w:rsidSect="00162F96">
      <w:pgSz w:w="12240" w:h="15840" w:code="1"/>
      <w:pgMar w:top="1440" w:right="1440" w:bottom="1440" w:left="1440" w:header="1469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2B"/>
    <w:rsid w:val="00103F2E"/>
    <w:rsid w:val="00162F96"/>
    <w:rsid w:val="002005D2"/>
    <w:rsid w:val="002266A3"/>
    <w:rsid w:val="00354002"/>
    <w:rsid w:val="004A49B8"/>
    <w:rsid w:val="00561E2B"/>
    <w:rsid w:val="00695DBB"/>
    <w:rsid w:val="008004D5"/>
    <w:rsid w:val="00B94062"/>
    <w:rsid w:val="00BA6048"/>
    <w:rsid w:val="00C309DC"/>
    <w:rsid w:val="00CA295C"/>
    <w:rsid w:val="00CA73C8"/>
    <w:rsid w:val="00D0676B"/>
    <w:rsid w:val="00D95CC2"/>
    <w:rsid w:val="00EA1081"/>
    <w:rsid w:val="00F8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99300F-CD5B-484D-9B7C-8C99F382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6B"/>
  </w:style>
  <w:style w:type="paragraph" w:styleId="Heading1">
    <w:name w:val="heading 1"/>
    <w:basedOn w:val="Normal"/>
    <w:next w:val="Normal"/>
    <w:link w:val="Heading1Char"/>
    <w:qFormat/>
    <w:rsid w:val="00D0676B"/>
    <w:pPr>
      <w:keepNext/>
      <w:spacing w:before="0" w:line="240" w:lineRule="auto"/>
      <w:jc w:val="both"/>
      <w:outlineLvl w:val="0"/>
    </w:pPr>
    <w:rPr>
      <w:rFonts w:ascii="Times New Roman" w:eastAsia="Times New Roman" w:hAnsi="Times New Roman" w:cs="Times New Roman"/>
      <w:b/>
      <w:color w:val="FF0000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D0676B"/>
    <w:pPr>
      <w:keepNext/>
      <w:spacing w:before="0" w:line="360" w:lineRule="atLeast"/>
      <w:outlineLvl w:val="1"/>
    </w:pPr>
    <w:rPr>
      <w:rFonts w:ascii="Arial" w:eastAsia="Times New Roman" w:hAnsi="Arial" w:cs="Arial"/>
      <w:b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D0676B"/>
    <w:pPr>
      <w:keepNext/>
      <w:spacing w:before="0" w:line="240" w:lineRule="auto"/>
      <w:ind w:right="-373"/>
      <w:outlineLvl w:val="6"/>
    </w:pPr>
    <w:rPr>
      <w:rFonts w:ascii="Gill Sans MT" w:eastAsia="Times New Roman" w:hAnsi="Gill Sans MT" w:cs="Times New Roman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6B"/>
    <w:rPr>
      <w:rFonts w:ascii="Times New Roman" w:eastAsia="Times New Roman" w:hAnsi="Times New Roman" w:cs="Times New Roman"/>
      <w:b/>
      <w:color w:val="FF000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D0676B"/>
    <w:rPr>
      <w:rFonts w:ascii="Arial" w:eastAsia="Times New Roman" w:hAnsi="Arial" w:cs="Arial"/>
      <w:b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0676B"/>
    <w:rPr>
      <w:rFonts w:ascii="Gill Sans MT" w:eastAsia="Times New Roman" w:hAnsi="Gill Sans MT" w:cs="Times New Roman"/>
      <w:b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0676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67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E2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ims@cofac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Hinton</dc:creator>
  <cp:lastModifiedBy>NYC Admin</cp:lastModifiedBy>
  <cp:revision>3</cp:revision>
  <dcterms:created xsi:type="dcterms:W3CDTF">2016-10-26T14:50:00Z</dcterms:created>
  <dcterms:modified xsi:type="dcterms:W3CDTF">2016-10-26T20:29:00Z</dcterms:modified>
</cp:coreProperties>
</file>